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95" w:rsidRDefault="00DA3C95" w:rsidP="00030BDB">
      <w:pPr>
        <w:jc w:val="center"/>
      </w:pPr>
    </w:p>
    <w:p w:rsidR="00404037" w:rsidRDefault="00404037" w:rsidP="00030BDB">
      <w:pPr>
        <w:jc w:val="center"/>
      </w:pPr>
    </w:p>
    <w:p w:rsidR="00404037" w:rsidRDefault="00404037" w:rsidP="00030BDB">
      <w:pPr>
        <w:jc w:val="center"/>
      </w:pPr>
    </w:p>
    <w:p w:rsidR="00404037" w:rsidRDefault="00404037" w:rsidP="00030BDB">
      <w:pPr>
        <w:jc w:val="center"/>
      </w:pPr>
    </w:p>
    <w:p w:rsidR="00DA3C95" w:rsidRDefault="00DA3C95"/>
    <w:p w:rsidR="009C4529" w:rsidRPr="009C4529" w:rsidRDefault="009C4529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DA3C95" w:rsidRDefault="00DA3C95">
      <w:pPr>
        <w:jc w:val="center"/>
        <w:rPr>
          <w:sz w:val="24"/>
        </w:rPr>
      </w:pPr>
    </w:p>
    <w:p w:rsidR="00DA3C95" w:rsidRPr="009C4529" w:rsidRDefault="00DA3C95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DA3C95" w:rsidRPr="00CC738D" w:rsidRDefault="00DA3C95">
      <w:pPr>
        <w:jc w:val="center"/>
        <w:rPr>
          <w:b/>
          <w:sz w:val="24"/>
          <w:szCs w:val="24"/>
        </w:rPr>
      </w:pPr>
    </w:p>
    <w:p w:rsidR="00DA3C95" w:rsidRPr="009D1646" w:rsidRDefault="00CC738D" w:rsidP="00CC738D">
      <w:pPr>
        <w:jc w:val="center"/>
        <w:rPr>
          <w:sz w:val="24"/>
          <w:szCs w:val="24"/>
        </w:rPr>
      </w:pPr>
      <w:r>
        <w:rPr>
          <w:sz w:val="24"/>
          <w:szCs w:val="24"/>
        </w:rPr>
        <w:t>08.12.2011 г.</w:t>
      </w:r>
      <w:r w:rsidR="009D1646" w:rsidRPr="009D1646">
        <w:rPr>
          <w:sz w:val="24"/>
          <w:szCs w:val="24"/>
        </w:rPr>
        <w:tab/>
      </w:r>
      <w:r w:rsidR="009D1646" w:rsidRPr="009D1646">
        <w:rPr>
          <w:sz w:val="24"/>
          <w:szCs w:val="24"/>
        </w:rPr>
        <w:tab/>
        <w:t xml:space="preserve"> </w:t>
      </w:r>
      <w:r w:rsidR="009D1646">
        <w:rPr>
          <w:sz w:val="24"/>
          <w:szCs w:val="24"/>
        </w:rPr>
        <w:t xml:space="preserve">      </w:t>
      </w:r>
      <w:r w:rsidR="009D1646" w:rsidRPr="009D1646">
        <w:rPr>
          <w:sz w:val="24"/>
          <w:szCs w:val="24"/>
        </w:rPr>
        <w:t>№</w:t>
      </w:r>
      <w:r w:rsidR="00815E21">
        <w:rPr>
          <w:sz w:val="24"/>
          <w:szCs w:val="24"/>
        </w:rPr>
        <w:t xml:space="preserve"> </w:t>
      </w:r>
      <w:r>
        <w:rPr>
          <w:sz w:val="24"/>
          <w:szCs w:val="24"/>
        </w:rPr>
        <w:t>2271</w:t>
      </w:r>
      <w:r w:rsidR="00DA3C95" w:rsidRPr="009D1646">
        <w:rPr>
          <w:sz w:val="24"/>
          <w:szCs w:val="24"/>
        </w:rPr>
        <w:tab/>
      </w:r>
      <w:r w:rsidR="00DA3C95" w:rsidRPr="009D1646">
        <w:rPr>
          <w:sz w:val="24"/>
          <w:szCs w:val="24"/>
        </w:rPr>
        <w:tab/>
        <w:t>г. Батайск</w:t>
      </w:r>
    </w:p>
    <w:p w:rsidR="00DA3C95" w:rsidRDefault="003934B8" w:rsidP="006F7C41">
      <w:pPr>
        <w:pStyle w:val="a5"/>
        <w:tabs>
          <w:tab w:val="left" w:pos="3686"/>
          <w:tab w:val="left" w:pos="4253"/>
        </w:tabs>
        <w:spacing w:before="480" w:after="480"/>
        <w:ind w:right="5102"/>
      </w:pPr>
      <w:r>
        <w:t>Об утверждении муниципальной долгосрочной целевой программы «</w:t>
      </w:r>
      <w:r w:rsidR="00815E21">
        <w:t>Безопасный Батайск на</w:t>
      </w:r>
      <w:r>
        <w:t xml:space="preserve"> </w:t>
      </w:r>
      <w:r w:rsidR="00931671">
        <w:t xml:space="preserve">                                                            </w:t>
      </w:r>
      <w:r>
        <w:t>201</w:t>
      </w:r>
      <w:r w:rsidR="00815E21">
        <w:t>2</w:t>
      </w:r>
      <w:r>
        <w:t>-201</w:t>
      </w:r>
      <w:r w:rsidR="00815E21">
        <w:t>4</w:t>
      </w:r>
      <w:r>
        <w:t xml:space="preserve"> годы»</w:t>
      </w:r>
    </w:p>
    <w:p w:rsidR="006F7C41" w:rsidRDefault="006F7C41">
      <w:pPr>
        <w:ind w:right="-24" w:firstLine="567"/>
        <w:jc w:val="both"/>
        <w:rPr>
          <w:sz w:val="24"/>
        </w:rPr>
      </w:pPr>
      <w:r>
        <w:rPr>
          <w:sz w:val="24"/>
        </w:rPr>
        <w:t>В соответствии с постановлением Мэра города Батайска от 27.07.2009 года № 1859 «О порядке принятия решения о разработке муниципальных долгосрочных целевых программ, их формирования и реализации и Порядке проведения и критериях оценки эффективности реализации муниципальных долгосрочных целевых программ на территории муниципального образования «Город Батайск»,</w:t>
      </w:r>
    </w:p>
    <w:p w:rsidR="00DA3C95" w:rsidRDefault="006F7C41">
      <w:pPr>
        <w:ind w:right="-24" w:firstLine="567"/>
        <w:jc w:val="both"/>
        <w:rPr>
          <w:sz w:val="24"/>
        </w:rPr>
      </w:pPr>
      <w:r>
        <w:rPr>
          <w:sz w:val="24"/>
        </w:rPr>
        <w:t xml:space="preserve"> </w:t>
      </w:r>
    </w:p>
    <w:p w:rsidR="00DA3C95" w:rsidRDefault="00DA3C95">
      <w:pPr>
        <w:tabs>
          <w:tab w:val="left" w:pos="2410"/>
        </w:tabs>
        <w:spacing w:before="120"/>
        <w:ind w:right="-23"/>
        <w:jc w:val="both"/>
      </w:pPr>
      <w:r>
        <w:rPr>
          <w:b/>
          <w:sz w:val="24"/>
        </w:rPr>
        <w:t>ПОСТАНОВЛЯЮ :</w:t>
      </w:r>
    </w:p>
    <w:p w:rsidR="00DA3C95" w:rsidRPr="000917DF" w:rsidRDefault="00BB2EBA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color w:val="000000" w:themeColor="text1"/>
          <w:sz w:val="24"/>
        </w:rPr>
      </w:pPr>
      <w:r>
        <w:rPr>
          <w:sz w:val="24"/>
        </w:rPr>
        <w:t xml:space="preserve">Утвердить муниципальную долгосрочную целевую </w:t>
      </w:r>
      <w:r w:rsidR="006F7C41">
        <w:rPr>
          <w:sz w:val="24"/>
        </w:rPr>
        <w:t>программ</w:t>
      </w:r>
      <w:r>
        <w:rPr>
          <w:sz w:val="24"/>
        </w:rPr>
        <w:t>у</w:t>
      </w:r>
      <w:r w:rsidR="006F7C41">
        <w:rPr>
          <w:sz w:val="24"/>
        </w:rPr>
        <w:t xml:space="preserve"> «</w:t>
      </w:r>
      <w:r w:rsidR="003A78D6">
        <w:rPr>
          <w:sz w:val="24"/>
        </w:rPr>
        <w:t>Безопасный Батайск</w:t>
      </w:r>
      <w:r w:rsidR="006F7C41">
        <w:rPr>
          <w:sz w:val="24"/>
        </w:rPr>
        <w:t xml:space="preserve"> на 201</w:t>
      </w:r>
      <w:r w:rsidR="00335835">
        <w:rPr>
          <w:sz w:val="24"/>
        </w:rPr>
        <w:t>2</w:t>
      </w:r>
      <w:r w:rsidR="006F7C41">
        <w:rPr>
          <w:sz w:val="24"/>
        </w:rPr>
        <w:t>-201</w:t>
      </w:r>
      <w:r w:rsidR="00335835">
        <w:rPr>
          <w:sz w:val="24"/>
        </w:rPr>
        <w:t>4</w:t>
      </w:r>
      <w:r w:rsidR="006F7C41">
        <w:rPr>
          <w:sz w:val="24"/>
        </w:rPr>
        <w:t xml:space="preserve"> годы»</w:t>
      </w:r>
      <w:r w:rsidR="000917DF">
        <w:rPr>
          <w:sz w:val="24"/>
        </w:rPr>
        <w:t xml:space="preserve"> </w:t>
      </w:r>
      <w:r w:rsidR="006F7C41" w:rsidRPr="000917DF">
        <w:rPr>
          <w:color w:val="000000" w:themeColor="text1"/>
          <w:sz w:val="24"/>
        </w:rPr>
        <w:t>(</w:t>
      </w:r>
      <w:r w:rsidR="000917DF">
        <w:rPr>
          <w:color w:val="000000" w:themeColor="text1"/>
          <w:sz w:val="24"/>
        </w:rPr>
        <w:t>прилагается</w:t>
      </w:r>
      <w:r w:rsidR="006F7C41" w:rsidRPr="000917DF">
        <w:rPr>
          <w:color w:val="000000" w:themeColor="text1"/>
          <w:sz w:val="24"/>
        </w:rPr>
        <w:t>).</w:t>
      </w:r>
    </w:p>
    <w:p w:rsidR="006F7C41" w:rsidRDefault="005B42E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 xml:space="preserve">Финансовому управлению города Батайска (Левиной И.В.) обеспечить своевременное выделение средств, предусмотренных на </w:t>
      </w:r>
      <w:r w:rsidR="00A44A58">
        <w:rPr>
          <w:sz w:val="24"/>
        </w:rPr>
        <w:t>эти цели в городском бюджете на весь период действия программы.</w:t>
      </w:r>
    </w:p>
    <w:p w:rsidR="00A44A58" w:rsidRDefault="00A44A58">
      <w:pPr>
        <w:numPr>
          <w:ilvl w:val="0"/>
          <w:numId w:val="3"/>
        </w:numPr>
        <w:tabs>
          <w:tab w:val="clear" w:pos="360"/>
          <w:tab w:val="num" w:pos="567"/>
          <w:tab w:val="left" w:pos="2410"/>
        </w:tabs>
        <w:spacing w:before="120" w:after="120"/>
        <w:ind w:left="567" w:right="-23" w:hanging="567"/>
        <w:jc w:val="both"/>
        <w:rPr>
          <w:sz w:val="24"/>
        </w:rPr>
      </w:pPr>
      <w:r>
        <w:rPr>
          <w:sz w:val="24"/>
        </w:rPr>
        <w:t>Контроль над исполнением настоящего постановления оставляю за собой.</w:t>
      </w:r>
    </w:p>
    <w:p w:rsidR="00A44A58" w:rsidRDefault="00A44A58" w:rsidP="00A44A58">
      <w:pPr>
        <w:tabs>
          <w:tab w:val="left" w:pos="2410"/>
        </w:tabs>
        <w:spacing w:before="120" w:after="120"/>
        <w:ind w:left="567" w:right="-23"/>
        <w:jc w:val="both"/>
        <w:rPr>
          <w:sz w:val="24"/>
        </w:rPr>
      </w:pPr>
    </w:p>
    <w:p w:rsidR="00DA3C95" w:rsidRDefault="00DA3C95">
      <w:pPr>
        <w:pStyle w:val="1"/>
        <w:tabs>
          <w:tab w:val="left" w:pos="2410"/>
        </w:tabs>
        <w:spacing w:before="0" w:line="240" w:lineRule="auto"/>
      </w:pPr>
    </w:p>
    <w:p w:rsidR="00DA3C95" w:rsidRDefault="00EE39C4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В.В. Путилин</w:t>
      </w:r>
    </w:p>
    <w:p w:rsidR="00A44A58" w:rsidRDefault="00A44A58" w:rsidP="00A44A58"/>
    <w:p w:rsidR="00A44A58" w:rsidRDefault="00A44A58" w:rsidP="00A44A58"/>
    <w:p w:rsidR="00A44A58" w:rsidRDefault="00A44A58" w:rsidP="00A44A58"/>
    <w:p w:rsidR="00EE39C4" w:rsidRDefault="00EE39C4" w:rsidP="00A44A58"/>
    <w:p w:rsidR="00EE39C4" w:rsidRDefault="00EE39C4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p w:rsidR="00A44A58" w:rsidRDefault="00A44A58" w:rsidP="00A44A58"/>
    <w:p w:rsidR="003A78D6" w:rsidRDefault="003A78D6" w:rsidP="00A44A58"/>
    <w:p w:rsidR="003A78D6" w:rsidRDefault="003A78D6" w:rsidP="00A44A58"/>
    <w:p w:rsidR="003A78D6" w:rsidRDefault="003A78D6" w:rsidP="00A44A58"/>
    <w:sectPr w:rsidR="003A78D6" w:rsidSect="00DD7D32">
      <w:pgSz w:w="11907" w:h="16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9B2" w:rsidRDefault="008259B2">
      <w:r>
        <w:separator/>
      </w:r>
    </w:p>
  </w:endnote>
  <w:endnote w:type="continuationSeparator" w:id="1">
    <w:p w:rsidR="008259B2" w:rsidRDefault="00825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9B2" w:rsidRDefault="008259B2">
      <w:r>
        <w:separator/>
      </w:r>
    </w:p>
  </w:footnote>
  <w:footnote w:type="continuationSeparator" w:id="1">
    <w:p w:rsidR="008259B2" w:rsidRDefault="008259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E2DBF"/>
    <w:multiLevelType w:val="singleLevel"/>
    <w:tmpl w:val="6B54DF1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DF0247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58A0D65"/>
    <w:multiLevelType w:val="multilevel"/>
    <w:tmpl w:val="4DE4B3BA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hideSpellingErrors/>
  <w:attachedTemplate r:id="rId1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34B8"/>
    <w:rsid w:val="0001292B"/>
    <w:rsid w:val="00030BDB"/>
    <w:rsid w:val="000326C2"/>
    <w:rsid w:val="000917DF"/>
    <w:rsid w:val="001908F1"/>
    <w:rsid w:val="00292B01"/>
    <w:rsid w:val="00335835"/>
    <w:rsid w:val="0038397A"/>
    <w:rsid w:val="003934B8"/>
    <w:rsid w:val="003A78D6"/>
    <w:rsid w:val="00404037"/>
    <w:rsid w:val="00564C3D"/>
    <w:rsid w:val="005B342C"/>
    <w:rsid w:val="005B42E8"/>
    <w:rsid w:val="005C5173"/>
    <w:rsid w:val="006F7C41"/>
    <w:rsid w:val="007009CA"/>
    <w:rsid w:val="007723FD"/>
    <w:rsid w:val="00815E21"/>
    <w:rsid w:val="008259B2"/>
    <w:rsid w:val="00856FAB"/>
    <w:rsid w:val="008722BD"/>
    <w:rsid w:val="008E5163"/>
    <w:rsid w:val="00931671"/>
    <w:rsid w:val="00971D1A"/>
    <w:rsid w:val="00972780"/>
    <w:rsid w:val="009C4529"/>
    <w:rsid w:val="009D1646"/>
    <w:rsid w:val="00A43B81"/>
    <w:rsid w:val="00A44A58"/>
    <w:rsid w:val="00AA0074"/>
    <w:rsid w:val="00B2677D"/>
    <w:rsid w:val="00B97B4E"/>
    <w:rsid w:val="00BB2EBA"/>
    <w:rsid w:val="00BD55D5"/>
    <w:rsid w:val="00BE4DEC"/>
    <w:rsid w:val="00C05C18"/>
    <w:rsid w:val="00C25858"/>
    <w:rsid w:val="00C66FEF"/>
    <w:rsid w:val="00CC738D"/>
    <w:rsid w:val="00CF6D30"/>
    <w:rsid w:val="00D769DB"/>
    <w:rsid w:val="00D961B8"/>
    <w:rsid w:val="00DA210B"/>
    <w:rsid w:val="00DA3C95"/>
    <w:rsid w:val="00DD7D32"/>
    <w:rsid w:val="00EC71C8"/>
    <w:rsid w:val="00EE39C4"/>
    <w:rsid w:val="00EE6190"/>
    <w:rsid w:val="00EE64E1"/>
    <w:rsid w:val="00EF7A0C"/>
    <w:rsid w:val="00F13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D32"/>
    <w:rPr>
      <w:rFonts w:ascii="Times New Roman" w:hAnsi="Times New Roman"/>
    </w:rPr>
  </w:style>
  <w:style w:type="paragraph" w:styleId="1">
    <w:name w:val="heading 1"/>
    <w:basedOn w:val="a"/>
    <w:next w:val="a"/>
    <w:qFormat/>
    <w:rsid w:val="00DD7D32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7D32"/>
    <w:pPr>
      <w:tabs>
        <w:tab w:val="center" w:pos="4153"/>
        <w:tab w:val="right" w:pos="8306"/>
      </w:tabs>
    </w:pPr>
  </w:style>
  <w:style w:type="paragraph" w:styleId="a5">
    <w:name w:val="Body Text"/>
    <w:basedOn w:val="a"/>
    <w:semiHidden/>
    <w:rsid w:val="00DD7D32"/>
    <w:pPr>
      <w:spacing w:before="720" w:after="720"/>
      <w:ind w:right="6236"/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4;&#1082;&#1089;&#1072;&#1085;&#1072;\&#1052;&#1086;&#1080;%20&#1076;&#1086;&#1082;&#1091;&#1084;&#1077;&#1085;&#1090;&#1099;\&#1042;&#1086;&#1083;&#1086;&#1096;&#1080;&#1085;%20&#1042;%20&#1042;\&#1055;&#1086;&#1089;&#1090;&#1072;&#1085;&#1086;&#1074;&#1083;&#1077;&#1085;&#1080;&#1103;\2011\&#1055;&#1086;&#1089;&#1090;%20&#1082;&#1086;&#1088;&#1088;&#1091;&#1087;&#1094;&#1080;&#1103;%202011-1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 коррупция 2011-13</Template>
  <TotalTime>57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-глава Администрации</vt:lpstr>
    </vt:vector>
  </TitlesOfParts>
  <Company>Elcom Ltd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-глава Администрации</dc:title>
  <dc:subject/>
  <dc:creator>Оксана</dc:creator>
  <cp:keywords>бланк</cp:keywords>
  <dc:description/>
  <cp:lastModifiedBy>TNT</cp:lastModifiedBy>
  <cp:revision>19</cp:revision>
  <cp:lastPrinted>2011-11-08T16:15:00Z</cp:lastPrinted>
  <dcterms:created xsi:type="dcterms:W3CDTF">2010-11-09T06:33:00Z</dcterms:created>
  <dcterms:modified xsi:type="dcterms:W3CDTF">2012-07-23T07:18:00Z</dcterms:modified>
</cp:coreProperties>
</file>